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7C84" w14:textId="594D4ED8" w:rsidR="00CD60B1" w:rsidRPr="00CD60B1" w:rsidRDefault="00CD60B1" w:rsidP="00CD60B1">
      <w:pPr>
        <w:pStyle w:val="NormalWeb"/>
        <w:spacing w:before="0" w:beforeAutospacing="0" w:after="0" w:afterAutospacing="0"/>
        <w:jc w:val="both"/>
        <w:textAlignment w:val="baseline"/>
        <w:rPr>
          <w:rFonts w:ascii="Arial" w:hAnsi="Arial" w:cs="Arial"/>
          <w:b/>
          <w:bCs/>
          <w:color w:val="002060"/>
          <w:spacing w:val="-4"/>
          <w:sz w:val="20"/>
          <w:szCs w:val="20"/>
          <w:bdr w:val="none" w:sz="0" w:space="0" w:color="auto" w:frame="1"/>
        </w:rPr>
      </w:pPr>
      <w:r w:rsidRPr="00CD60B1">
        <w:rPr>
          <w:rFonts w:ascii="Arial" w:hAnsi="Arial" w:cs="Arial"/>
          <w:b/>
          <w:bCs/>
          <w:color w:val="002060"/>
          <w:spacing w:val="-4"/>
          <w:sz w:val="20"/>
          <w:szCs w:val="20"/>
          <w:highlight w:val="yellow"/>
          <w:bdr w:val="none" w:sz="0" w:space="0" w:color="auto" w:frame="1"/>
        </w:rPr>
        <w:t>FEIJÓO. PRESENTA SU CANDIDATURA A SER INVESTIDO PRESIDENTE DEL GOBIERNO. AGRADECIMIENTOS A VOX. 22.08.23</w:t>
      </w:r>
    </w:p>
    <w:p w14:paraId="663B85B1" w14:textId="77777777" w:rsidR="00CD60B1" w:rsidRPr="00CD60B1" w:rsidRDefault="00CD60B1" w:rsidP="00CD60B1">
      <w:pPr>
        <w:pStyle w:val="NormalWeb"/>
        <w:spacing w:before="0" w:beforeAutospacing="0" w:after="0" w:afterAutospacing="0"/>
        <w:jc w:val="both"/>
        <w:textAlignment w:val="baseline"/>
        <w:rPr>
          <w:rFonts w:ascii="Arial" w:hAnsi="Arial" w:cs="Arial"/>
          <w:color w:val="002060"/>
          <w:spacing w:val="-4"/>
          <w:sz w:val="20"/>
          <w:szCs w:val="20"/>
          <w:bdr w:val="none" w:sz="0" w:space="0" w:color="auto" w:frame="1"/>
        </w:rPr>
      </w:pPr>
    </w:p>
    <w:p w14:paraId="295B9829" w14:textId="05D6A311" w:rsidR="00CD60B1" w:rsidRPr="00CD60B1" w:rsidRDefault="00CD60B1" w:rsidP="00CD60B1">
      <w:pPr>
        <w:pStyle w:val="NormalWeb"/>
        <w:spacing w:before="0" w:beforeAutospacing="0" w:after="0" w:afterAutospacing="0"/>
        <w:jc w:val="both"/>
        <w:textAlignment w:val="baseline"/>
        <w:rPr>
          <w:rFonts w:ascii="Arial" w:hAnsi="Arial" w:cs="Arial"/>
          <w:color w:val="002060"/>
          <w:spacing w:val="-4"/>
          <w:sz w:val="20"/>
          <w:szCs w:val="20"/>
          <w:bdr w:val="none" w:sz="0" w:space="0" w:color="auto" w:frame="1"/>
        </w:rPr>
      </w:pPr>
      <w:r w:rsidRPr="00CD60B1">
        <w:rPr>
          <w:rFonts w:ascii="Arial" w:hAnsi="Arial" w:cs="Arial"/>
          <w:color w:val="002060"/>
          <w:spacing w:val="-4"/>
          <w:sz w:val="20"/>
          <w:szCs w:val="20"/>
          <w:bdr w:val="none" w:sz="0" w:space="0" w:color="auto" w:frame="1"/>
        </w:rPr>
        <w:t>Se lo agradezco también a Vox, a sus 33 diputados y a su presidente Santiago Abascal, con quien tenemos una relación de normalidad democrática en el objetivo compartido de proteger nuestra nación y defender la Constitución.</w:t>
      </w:r>
    </w:p>
    <w:p w14:paraId="41B4C1F1" w14:textId="77777777" w:rsidR="00CD60B1" w:rsidRPr="00CD60B1" w:rsidRDefault="00CD60B1" w:rsidP="00CD60B1">
      <w:pPr>
        <w:pStyle w:val="NormalWeb"/>
        <w:spacing w:before="0" w:beforeAutospacing="0" w:after="0" w:afterAutospacing="0"/>
        <w:jc w:val="both"/>
        <w:textAlignment w:val="baseline"/>
        <w:rPr>
          <w:rFonts w:ascii="Arial" w:hAnsi="Arial" w:cs="Arial"/>
          <w:color w:val="002060"/>
          <w:spacing w:val="-4"/>
          <w:sz w:val="20"/>
          <w:szCs w:val="20"/>
        </w:rPr>
      </w:pPr>
    </w:p>
    <w:p w14:paraId="39E937DC" w14:textId="3B062F68" w:rsidR="00CD60B1" w:rsidRPr="00CD60B1" w:rsidRDefault="00CD60B1" w:rsidP="00CD60B1">
      <w:pPr>
        <w:pStyle w:val="NormalWeb"/>
        <w:spacing w:before="0" w:beforeAutospacing="0" w:after="0" w:afterAutospacing="0"/>
        <w:jc w:val="both"/>
        <w:textAlignment w:val="baseline"/>
        <w:rPr>
          <w:rStyle w:val="apple-converted-space"/>
          <w:rFonts w:ascii="Arial" w:hAnsi="Arial" w:cs="Arial"/>
          <w:color w:val="002060"/>
          <w:spacing w:val="-4"/>
          <w:sz w:val="20"/>
          <w:szCs w:val="20"/>
          <w:bdr w:val="none" w:sz="0" w:space="0" w:color="auto" w:frame="1"/>
        </w:rPr>
      </w:pPr>
      <w:r w:rsidRPr="00CD60B1">
        <w:rPr>
          <w:rFonts w:ascii="Arial" w:hAnsi="Arial" w:cs="Arial"/>
          <w:color w:val="002060"/>
          <w:spacing w:val="-4"/>
          <w:sz w:val="20"/>
          <w:szCs w:val="20"/>
          <w:bdr w:val="none" w:sz="0" w:space="0" w:color="auto" w:frame="1"/>
        </w:rPr>
        <w:t>Así lo estamos haciendo, como saben, en distintas instituciones, comunidades y ayuntamientos donde gobernamos conjuntamente. Y así lo estamos haciendo de forma indirecta, en algunos casos.</w:t>
      </w:r>
      <w:r w:rsidRPr="00CD60B1">
        <w:rPr>
          <w:rStyle w:val="apple-converted-space"/>
          <w:rFonts w:ascii="Arial" w:hAnsi="Arial" w:cs="Arial"/>
          <w:color w:val="002060"/>
          <w:spacing w:val="-4"/>
          <w:sz w:val="20"/>
          <w:szCs w:val="20"/>
          <w:bdr w:val="none" w:sz="0" w:space="0" w:color="auto" w:frame="1"/>
        </w:rPr>
        <w:t> </w:t>
      </w:r>
    </w:p>
    <w:p w14:paraId="77558DB5" w14:textId="77777777" w:rsidR="00CD60B1" w:rsidRPr="00CD60B1" w:rsidRDefault="00CD60B1" w:rsidP="00CD60B1">
      <w:pPr>
        <w:pStyle w:val="NormalWeb"/>
        <w:spacing w:before="0" w:beforeAutospacing="0" w:after="0" w:afterAutospacing="0"/>
        <w:jc w:val="both"/>
        <w:textAlignment w:val="baseline"/>
        <w:rPr>
          <w:rFonts w:ascii="Arial" w:hAnsi="Arial" w:cs="Arial"/>
          <w:color w:val="002060"/>
          <w:spacing w:val="-4"/>
          <w:sz w:val="20"/>
          <w:szCs w:val="20"/>
        </w:rPr>
      </w:pPr>
    </w:p>
    <w:p w14:paraId="4310BA07" w14:textId="2DEFA13A" w:rsidR="00CD60B1" w:rsidRPr="00CD60B1" w:rsidRDefault="00CD60B1" w:rsidP="00CD60B1">
      <w:pPr>
        <w:pStyle w:val="NormalWeb"/>
        <w:spacing w:before="0" w:beforeAutospacing="0" w:after="0" w:afterAutospacing="0"/>
        <w:jc w:val="both"/>
        <w:textAlignment w:val="baseline"/>
        <w:rPr>
          <w:rStyle w:val="apple-converted-space"/>
          <w:rFonts w:ascii="Arial" w:hAnsi="Arial" w:cs="Arial"/>
          <w:color w:val="002060"/>
          <w:spacing w:val="-4"/>
          <w:sz w:val="20"/>
          <w:szCs w:val="20"/>
          <w:bdr w:val="none" w:sz="0" w:space="0" w:color="auto" w:frame="1"/>
        </w:rPr>
      </w:pPr>
      <w:r w:rsidRPr="00CD60B1">
        <w:rPr>
          <w:rFonts w:ascii="Arial" w:hAnsi="Arial" w:cs="Arial"/>
          <w:color w:val="002060"/>
          <w:spacing w:val="-4"/>
          <w:sz w:val="20"/>
          <w:szCs w:val="20"/>
          <w:bdr w:val="none" w:sz="0" w:space="0" w:color="auto" w:frame="1"/>
        </w:rPr>
        <w:t>Y así lo haremos también en la defensa de un gobierno constitucional para España, del Partido Popular en solitario.</w:t>
      </w:r>
      <w:r w:rsidRPr="00CD60B1">
        <w:rPr>
          <w:rStyle w:val="apple-converted-space"/>
          <w:rFonts w:ascii="Arial" w:hAnsi="Arial" w:cs="Arial"/>
          <w:color w:val="002060"/>
          <w:spacing w:val="-4"/>
          <w:sz w:val="20"/>
          <w:szCs w:val="20"/>
          <w:bdr w:val="none" w:sz="0" w:space="0" w:color="auto" w:frame="1"/>
        </w:rPr>
        <w:t> </w:t>
      </w:r>
    </w:p>
    <w:p w14:paraId="5D08F0AE" w14:textId="77777777" w:rsidR="00CD60B1" w:rsidRPr="00CD60B1" w:rsidRDefault="00CD60B1" w:rsidP="00CD60B1">
      <w:pPr>
        <w:pStyle w:val="NormalWeb"/>
        <w:spacing w:before="0" w:beforeAutospacing="0" w:after="0" w:afterAutospacing="0"/>
        <w:jc w:val="both"/>
        <w:textAlignment w:val="baseline"/>
        <w:rPr>
          <w:rFonts w:ascii="Arial" w:hAnsi="Arial" w:cs="Arial"/>
          <w:color w:val="002060"/>
          <w:spacing w:val="-4"/>
          <w:sz w:val="20"/>
          <w:szCs w:val="20"/>
        </w:rPr>
      </w:pPr>
    </w:p>
    <w:p w14:paraId="73BD86D7" w14:textId="4609627D" w:rsidR="00CD60B1" w:rsidRPr="00CD60B1" w:rsidRDefault="00CD60B1" w:rsidP="00CD60B1">
      <w:pPr>
        <w:pStyle w:val="NormalWeb"/>
        <w:spacing w:before="0" w:beforeAutospacing="0" w:after="0" w:afterAutospacing="0"/>
        <w:jc w:val="both"/>
        <w:textAlignment w:val="baseline"/>
        <w:rPr>
          <w:rStyle w:val="apple-converted-space"/>
          <w:rFonts w:ascii="Arial" w:hAnsi="Arial" w:cs="Arial"/>
          <w:color w:val="002060"/>
          <w:spacing w:val="-4"/>
          <w:sz w:val="20"/>
          <w:szCs w:val="20"/>
          <w:bdr w:val="none" w:sz="0" w:space="0" w:color="auto" w:frame="1"/>
        </w:rPr>
      </w:pPr>
      <w:r w:rsidRPr="00CD60B1">
        <w:rPr>
          <w:rFonts w:ascii="Arial" w:hAnsi="Arial" w:cs="Arial"/>
          <w:color w:val="002060"/>
          <w:spacing w:val="-4"/>
          <w:sz w:val="20"/>
          <w:szCs w:val="20"/>
          <w:bdr w:val="none" w:sz="0" w:space="0" w:color="auto" w:frame="1"/>
        </w:rPr>
        <w:t>Quiero reconocer su apoyo sin exigencias, únicamente condicionado a que España recobre la independencia de sus instituciones, la igualdad de todos sus ciudadanos y la censura de las imposiciones de las minorías.</w:t>
      </w:r>
      <w:r w:rsidRPr="00CD60B1">
        <w:rPr>
          <w:rStyle w:val="apple-converted-space"/>
          <w:rFonts w:ascii="Arial" w:hAnsi="Arial" w:cs="Arial"/>
          <w:color w:val="002060"/>
          <w:spacing w:val="-4"/>
          <w:sz w:val="20"/>
          <w:szCs w:val="20"/>
          <w:bdr w:val="none" w:sz="0" w:space="0" w:color="auto" w:frame="1"/>
        </w:rPr>
        <w:t> </w:t>
      </w:r>
    </w:p>
    <w:p w14:paraId="71142C2D" w14:textId="77777777" w:rsidR="00CD60B1" w:rsidRPr="00CD60B1" w:rsidRDefault="00CD60B1" w:rsidP="00CD60B1">
      <w:pPr>
        <w:pStyle w:val="NormalWeb"/>
        <w:spacing w:before="0" w:beforeAutospacing="0" w:after="0" w:afterAutospacing="0"/>
        <w:jc w:val="both"/>
        <w:textAlignment w:val="baseline"/>
        <w:rPr>
          <w:rFonts w:ascii="Arial" w:hAnsi="Arial" w:cs="Arial"/>
          <w:color w:val="002060"/>
          <w:spacing w:val="-4"/>
          <w:sz w:val="20"/>
          <w:szCs w:val="20"/>
        </w:rPr>
      </w:pPr>
    </w:p>
    <w:p w14:paraId="48EAE050" w14:textId="77777777" w:rsidR="00CD60B1" w:rsidRPr="00CD60B1" w:rsidRDefault="00CD60B1" w:rsidP="00CD60B1">
      <w:pPr>
        <w:pStyle w:val="NormalWeb"/>
        <w:spacing w:before="0" w:beforeAutospacing="0" w:after="0" w:afterAutospacing="0"/>
        <w:jc w:val="both"/>
        <w:textAlignment w:val="baseline"/>
        <w:rPr>
          <w:rFonts w:ascii="Arial" w:hAnsi="Arial" w:cs="Arial"/>
          <w:color w:val="002060"/>
          <w:spacing w:val="-4"/>
          <w:sz w:val="20"/>
          <w:szCs w:val="20"/>
        </w:rPr>
      </w:pPr>
      <w:r w:rsidRPr="00CD60B1">
        <w:rPr>
          <w:rFonts w:ascii="Arial" w:hAnsi="Arial" w:cs="Arial"/>
          <w:color w:val="002060"/>
          <w:spacing w:val="-4"/>
          <w:sz w:val="20"/>
          <w:szCs w:val="20"/>
          <w:bdr w:val="none" w:sz="0" w:space="0" w:color="auto" w:frame="1"/>
        </w:rPr>
        <w:t>Sin duda, ante esta voluntad manifestada por Vox se confirma, no cabe duda, de que la relación de colaboración se mantendrá porque habremos sido coherentes con la voluntad expresada en las urnas por más de 11 millones de españoles que han votado a este partido y al Partido Popular”.</w:t>
      </w:r>
    </w:p>
    <w:p w14:paraId="3F12FAA7" w14:textId="77777777" w:rsidR="001837F9" w:rsidRPr="00CD60B1" w:rsidRDefault="001837F9" w:rsidP="00CD60B1">
      <w:pPr>
        <w:jc w:val="both"/>
        <w:rPr>
          <w:rFonts w:ascii="Arial" w:hAnsi="Arial" w:cs="Arial"/>
          <w:color w:val="002060"/>
          <w:sz w:val="20"/>
          <w:szCs w:val="20"/>
        </w:rPr>
      </w:pPr>
    </w:p>
    <w:p w14:paraId="282A4C4C" w14:textId="77777777" w:rsidR="00CD60B1" w:rsidRPr="00CD60B1" w:rsidRDefault="00CD60B1">
      <w:pPr>
        <w:jc w:val="both"/>
        <w:rPr>
          <w:rFonts w:ascii="Arial" w:hAnsi="Arial" w:cs="Arial"/>
          <w:color w:val="002060"/>
          <w:sz w:val="20"/>
          <w:szCs w:val="20"/>
        </w:rPr>
      </w:pPr>
    </w:p>
    <w:sectPr w:rsidR="00CD60B1" w:rsidRPr="00CD60B1" w:rsidSect="00334C0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B1"/>
    <w:rsid w:val="001837F9"/>
    <w:rsid w:val="00334C06"/>
    <w:rsid w:val="00667CF7"/>
    <w:rsid w:val="00CD60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5981708"/>
  <w15:chartTrackingRefBased/>
  <w15:docId w15:val="{1DB3D1B5-62CF-8C4C-9661-684BB7B4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60B1"/>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CD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33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965</Characters>
  <Application>Microsoft Office Word</Application>
  <DocSecurity>0</DocSecurity>
  <Lines>8</Lines>
  <Paragraphs>2</Paragraphs>
  <ScaleCrop>false</ScaleCrop>
  <Company>FFF</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FFF</dc:creator>
  <cp:keywords/>
  <dc:description/>
  <cp:lastModifiedBy>FFF</cp:lastModifiedBy>
  <cp:revision>1</cp:revision>
  <dcterms:created xsi:type="dcterms:W3CDTF">2023-08-23T21:49:00Z</dcterms:created>
  <dcterms:modified xsi:type="dcterms:W3CDTF">2023-08-23T21:52:00Z</dcterms:modified>
</cp:coreProperties>
</file>